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0F6" w:rsidRDefault="00AC2E92" w:rsidP="00D43E96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tr-TR"/>
        </w:rPr>
        <w:pict>
          <v:rect id="Dikdörtgen 1" o:spid="_x0000_s1026" style="position:absolute;margin-left:380.15pt;margin-top:7.15pt;width:87.75pt;height:108.75pt;flip:x y;z-index:251659264;visibility:visible;mso-wrap-distance-top:7.2pt;mso-wrap-distance-bottom:7.2pt;mso-position-horizontal-relative:margin;mso-position-vertical-relative:margin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" o:allowincell="f" filled="f" fillcolor="black [3213]" strokecolor="black [3213]" strokeweight="1.5pt">
            <v:shadow color="#f79646 [3209]" opacity=".5" offset="-15pt,0"/>
            <v:textbox inset="21.6pt,21.6pt,21.6pt,21.6pt">
              <w:txbxContent>
                <w:p w:rsidR="00B62A5F" w:rsidRDefault="00B62A5F" w:rsidP="00B62A5F">
                  <w:pPr>
                    <w:rPr>
                      <w:color w:val="4F81BD" w:themeColor="accent1"/>
                      <w:sz w:val="20"/>
                      <w:szCs w:val="20"/>
                    </w:rPr>
                  </w:pPr>
                  <w:proofErr w:type="gramStart"/>
                  <w:r>
                    <w:rPr>
                      <w:color w:val="4F81BD" w:themeColor="accent1"/>
                      <w:sz w:val="20"/>
                      <w:szCs w:val="20"/>
                    </w:rPr>
                    <w:t>foto</w:t>
                  </w:r>
                  <w:proofErr w:type="gramEnd"/>
                </w:p>
              </w:txbxContent>
            </v:textbox>
            <w10:wrap type="square" anchorx="margin" anchory="margin"/>
          </v:rect>
        </w:pict>
      </w:r>
      <w:r w:rsidR="00D43E96" w:rsidRPr="00D43E96">
        <w:rPr>
          <w:rFonts w:ascii="Times New Roman" w:eastAsia="Calibri" w:hAnsi="Times New Roman" w:cs="Times New Roman"/>
          <w:bCs/>
          <w:noProof/>
          <w:sz w:val="24"/>
          <w:szCs w:val="24"/>
          <w:lang w:eastAsia="tr-TR"/>
        </w:rPr>
        <w:drawing>
          <wp:inline distT="0" distB="0" distL="0" distR="0">
            <wp:extent cx="861060" cy="822960"/>
            <wp:effectExtent l="0" t="0" r="0" b="0"/>
            <wp:docPr id="3" name="Resim 1" descr="Açıklama: C:\Users\FAZLI  ARSLAN\AppData\Local\Microsoft\Windows\Temporary Internet Files\Content.IE5\F3AOZMZB\avü amblem s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Açıklama: C:\Users\FAZLI  ARSLAN\AppData\Local\Microsoft\Windows\Temporary Internet Files\Content.IE5\F3AOZMZB\avü amblem so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39" t="26207" r="14246" b="267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3E96" w:rsidRDefault="00D43E96" w:rsidP="008100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43E96" w:rsidRDefault="00D43E96" w:rsidP="008100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43E96" w:rsidRDefault="00D43E96" w:rsidP="008100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D43E96" w:rsidRDefault="00D43E96" w:rsidP="008100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8100F6" w:rsidRDefault="008100F6" w:rsidP="008100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62A5F" w:rsidRDefault="00B62A5F" w:rsidP="008100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100F6">
        <w:rPr>
          <w:rFonts w:ascii="Times New Roman" w:eastAsia="Calibri" w:hAnsi="Times New Roman" w:cs="Times New Roman"/>
          <w:bCs/>
          <w:sz w:val="24"/>
          <w:szCs w:val="24"/>
        </w:rPr>
        <w:t>STAJYER ÖĞRENCİ DEĞERLENDİRME FORMU</w:t>
      </w:r>
    </w:p>
    <w:p w:rsidR="008100F6" w:rsidRPr="008100F6" w:rsidRDefault="008100F6" w:rsidP="008100F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62A5F" w:rsidRPr="00B62A5F" w:rsidRDefault="00B62A5F" w:rsidP="00B62A5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2A5F" w:rsidRPr="00B62A5F" w:rsidRDefault="00B62A5F" w:rsidP="00B62A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2A5F">
        <w:rPr>
          <w:rFonts w:ascii="Times New Roman" w:eastAsia="Calibri" w:hAnsi="Times New Roman" w:cs="Times New Roman"/>
          <w:b/>
          <w:bCs/>
          <w:sz w:val="24"/>
          <w:szCs w:val="24"/>
        </w:rPr>
        <w:t>AVRASYA ÜNİVERSİTESİ</w:t>
      </w:r>
    </w:p>
    <w:p w:rsidR="00B62A5F" w:rsidRPr="00B62A5F" w:rsidRDefault="00B62A5F" w:rsidP="00B62A5F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MÜHENDİSLİK VE MİMARLIK</w:t>
      </w:r>
      <w:r w:rsidRPr="00B62A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FAKÜLTESİ</w:t>
      </w:r>
    </w:p>
    <w:p w:rsidR="00B62A5F" w:rsidRDefault="007F62BD" w:rsidP="00B62A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………………………</w:t>
      </w:r>
      <w:r w:rsidR="008100F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B62A5F" w:rsidRPr="00B62A5F">
        <w:rPr>
          <w:rFonts w:ascii="Times New Roman" w:eastAsia="Calibri" w:hAnsi="Times New Roman" w:cs="Times New Roman"/>
          <w:b/>
          <w:bCs/>
          <w:sz w:val="24"/>
          <w:szCs w:val="24"/>
        </w:rPr>
        <w:t>BÖLÜM BAŞKANLIĞI’NA</w:t>
      </w:r>
    </w:p>
    <w:p w:rsidR="008100F6" w:rsidRDefault="008100F6" w:rsidP="00B62A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100F6" w:rsidRPr="00B62A5F" w:rsidRDefault="008100F6" w:rsidP="00B62A5F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100F6" w:rsidRDefault="00B62A5F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A5F">
        <w:rPr>
          <w:rFonts w:ascii="Times New Roman" w:eastAsia="Calibri" w:hAnsi="Times New Roman" w:cs="Times New Roman"/>
          <w:sz w:val="24"/>
          <w:szCs w:val="24"/>
        </w:rPr>
        <w:t>Aşağıda isim ve numarası belirtilen stajyer öğrencinizin</w:t>
      </w:r>
      <w:r w:rsidR="008100F6">
        <w:rPr>
          <w:rFonts w:ascii="Times New Roman" w:eastAsia="Calibri" w:hAnsi="Times New Roman" w:cs="Times New Roman"/>
          <w:sz w:val="24"/>
          <w:szCs w:val="24"/>
        </w:rPr>
        <w:t xml:space="preserve">, staj değerlendirme bilgileri </w:t>
      </w:r>
      <w:r w:rsidRPr="00B62A5F">
        <w:rPr>
          <w:rFonts w:ascii="Times New Roman" w:eastAsia="Calibri" w:hAnsi="Times New Roman" w:cs="Times New Roman"/>
          <w:sz w:val="24"/>
          <w:szCs w:val="24"/>
        </w:rPr>
        <w:t>aşağıdaki gibidir. Bilgilerinize sunarız.</w:t>
      </w:r>
    </w:p>
    <w:p w:rsidR="008100F6" w:rsidRPr="008100F6" w:rsidRDefault="008100F6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2A5F" w:rsidRPr="008100F6" w:rsidRDefault="008100F6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2A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Stajyer Öğrenci </w:t>
      </w:r>
      <w:r w:rsidRPr="00D43E96">
        <w:rPr>
          <w:rFonts w:ascii="Times New Roman" w:eastAsia="Calibri" w:hAnsi="Times New Roman" w:cs="Times New Roman"/>
          <w:bCs/>
          <w:sz w:val="24"/>
          <w:szCs w:val="24"/>
        </w:rPr>
        <w:t>(Bu bölüm öğrenci tarafından doldurulacaktır)</w:t>
      </w:r>
      <w:r w:rsidRPr="00B62A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89"/>
        <w:gridCol w:w="5999"/>
      </w:tblGrid>
      <w:tr w:rsidR="00B62A5F" w:rsidRPr="00B62A5F" w:rsidTr="009E4FCA">
        <w:trPr>
          <w:trHeight w:hRule="exact" w:val="349"/>
        </w:trPr>
        <w:tc>
          <w:tcPr>
            <w:tcW w:w="333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6119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9"/>
        </w:trPr>
        <w:tc>
          <w:tcPr>
            <w:tcW w:w="333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Öğrenci No</w:t>
            </w:r>
          </w:p>
        </w:tc>
        <w:tc>
          <w:tcPr>
            <w:tcW w:w="6119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9"/>
        </w:trPr>
        <w:tc>
          <w:tcPr>
            <w:tcW w:w="333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Sınıfı</w:t>
            </w:r>
          </w:p>
        </w:tc>
        <w:tc>
          <w:tcPr>
            <w:tcW w:w="6119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9"/>
        </w:trPr>
        <w:tc>
          <w:tcPr>
            <w:tcW w:w="333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Telefon No</w:t>
            </w:r>
          </w:p>
        </w:tc>
        <w:tc>
          <w:tcPr>
            <w:tcW w:w="6119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9"/>
        </w:trPr>
        <w:tc>
          <w:tcPr>
            <w:tcW w:w="333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119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100F6" w:rsidRDefault="008100F6" w:rsidP="00B62A5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8100F6" w:rsidRPr="00D43E96" w:rsidRDefault="00B62A5F" w:rsidP="00B62A5F">
      <w:pPr>
        <w:spacing w:before="100" w:beforeAutospacing="1" w:after="100" w:afterAutospacing="1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D43E96">
        <w:rPr>
          <w:rFonts w:ascii="Times New Roman" w:eastAsia="Calibri" w:hAnsi="Times New Roman" w:cs="Times New Roman"/>
          <w:bCs/>
          <w:iCs/>
          <w:sz w:val="24"/>
          <w:szCs w:val="24"/>
        </w:rPr>
        <w:t>2. -5. Bölümler Kurum Yetkililerince Doldurulacaktır</w:t>
      </w:r>
    </w:p>
    <w:p w:rsidR="00B62A5F" w:rsidRPr="00B62A5F" w:rsidRDefault="00B62A5F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A5F">
        <w:rPr>
          <w:rFonts w:ascii="Times New Roman" w:eastAsia="Calibri" w:hAnsi="Times New Roman" w:cs="Times New Roman"/>
          <w:b/>
          <w:bCs/>
          <w:sz w:val="24"/>
          <w:szCs w:val="24"/>
        </w:rPr>
        <w:t>2. Staj Yapılan Kurum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B62A5F" w:rsidRPr="00B62A5F" w:rsidTr="009E4FCA">
        <w:trPr>
          <w:trHeight w:hRule="exact" w:val="340"/>
        </w:trPr>
        <w:tc>
          <w:tcPr>
            <w:tcW w:w="3369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Kurum Adı</w:t>
            </w:r>
          </w:p>
        </w:tc>
        <w:tc>
          <w:tcPr>
            <w:tcW w:w="6095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0"/>
        </w:trPr>
        <w:tc>
          <w:tcPr>
            <w:tcW w:w="3369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Çalışılan Şube</w:t>
            </w:r>
          </w:p>
        </w:tc>
        <w:tc>
          <w:tcPr>
            <w:tcW w:w="6095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0"/>
        </w:trPr>
        <w:tc>
          <w:tcPr>
            <w:tcW w:w="3369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Çalışılan Bölüm</w:t>
            </w:r>
          </w:p>
        </w:tc>
        <w:tc>
          <w:tcPr>
            <w:tcW w:w="6095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0"/>
        </w:trPr>
        <w:tc>
          <w:tcPr>
            <w:tcW w:w="3369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Bölüm Faaliyet Alanı</w:t>
            </w:r>
          </w:p>
        </w:tc>
        <w:tc>
          <w:tcPr>
            <w:tcW w:w="6095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0"/>
        </w:trPr>
        <w:tc>
          <w:tcPr>
            <w:tcW w:w="3369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Kurum Faaliyet Alanı</w:t>
            </w:r>
          </w:p>
        </w:tc>
        <w:tc>
          <w:tcPr>
            <w:tcW w:w="6095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7"/>
        </w:trPr>
        <w:tc>
          <w:tcPr>
            <w:tcW w:w="3369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Adres</w:t>
            </w:r>
          </w:p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0"/>
        </w:trPr>
        <w:tc>
          <w:tcPr>
            <w:tcW w:w="3369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Telefon ve Faks No</w:t>
            </w:r>
          </w:p>
        </w:tc>
        <w:tc>
          <w:tcPr>
            <w:tcW w:w="6095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40"/>
        </w:trPr>
        <w:tc>
          <w:tcPr>
            <w:tcW w:w="3369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Web Adresi</w:t>
            </w:r>
          </w:p>
        </w:tc>
        <w:tc>
          <w:tcPr>
            <w:tcW w:w="6095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2A5F" w:rsidRPr="00B62A5F" w:rsidRDefault="00B62A5F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2A5F" w:rsidRPr="00B62A5F" w:rsidRDefault="00B62A5F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2A5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 Değerlendirme*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32"/>
        <w:gridCol w:w="1237"/>
        <w:gridCol w:w="949"/>
        <w:gridCol w:w="1114"/>
        <w:gridCol w:w="1356"/>
      </w:tblGrid>
      <w:tr w:rsidR="00B62A5F" w:rsidRPr="00B62A5F" w:rsidTr="009E4FCA">
        <w:trPr>
          <w:trHeight w:val="596"/>
        </w:trPr>
        <w:tc>
          <w:tcPr>
            <w:tcW w:w="4928" w:type="dxa"/>
            <w:tcBorders>
              <w:top w:val="nil"/>
              <w:left w:val="nil"/>
            </w:tcBorders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Uygun gördüğünüz kutucuğa </w:t>
            </w: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işareti yerleştiriniz.</w:t>
            </w:r>
          </w:p>
        </w:tc>
        <w:tc>
          <w:tcPr>
            <w:tcW w:w="1276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Pekiyi</w:t>
            </w:r>
          </w:p>
          <w:p w:rsidR="00B62A5F" w:rsidRPr="00B62A5F" w:rsidRDefault="00B62A5F" w:rsidP="00B62A5F">
            <w:pPr>
              <w:spacing w:before="100" w:beforeAutospacing="1" w:after="100" w:afterAutospacing="1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100-90 </w:t>
            </w:r>
          </w:p>
        </w:tc>
        <w:tc>
          <w:tcPr>
            <w:tcW w:w="992" w:type="dxa"/>
            <w:vAlign w:val="center"/>
          </w:tcPr>
          <w:p w:rsidR="00B62A5F" w:rsidRPr="00B62A5F" w:rsidRDefault="00D43E96" w:rsidP="00B62A5F">
            <w:pPr>
              <w:spacing w:before="100" w:beforeAutospacing="1" w:after="100" w:afterAutospacing="1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İ</w:t>
            </w:r>
            <w:r w:rsidR="00B62A5F"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yi </w:t>
            </w:r>
          </w:p>
          <w:p w:rsidR="00B62A5F" w:rsidRPr="00B62A5F" w:rsidRDefault="00B62A5F" w:rsidP="00B62A5F">
            <w:pPr>
              <w:spacing w:before="100" w:beforeAutospacing="1" w:after="100" w:afterAutospacing="1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89-70</w:t>
            </w:r>
          </w:p>
        </w:tc>
        <w:tc>
          <w:tcPr>
            <w:tcW w:w="1134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Yeterl</w:t>
            </w:r>
            <w:r w:rsidR="00D43E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</w:p>
          <w:p w:rsidR="00B62A5F" w:rsidRPr="00B62A5F" w:rsidRDefault="00B62A5F" w:rsidP="00B62A5F">
            <w:pPr>
              <w:spacing w:before="100" w:beforeAutospacing="1" w:after="100" w:afterAutospacing="1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69-50 </w:t>
            </w:r>
          </w:p>
        </w:tc>
        <w:tc>
          <w:tcPr>
            <w:tcW w:w="1417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exact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Zayıf</w:t>
            </w:r>
          </w:p>
          <w:p w:rsidR="00B62A5F" w:rsidRPr="00B62A5F" w:rsidRDefault="00B62A5F" w:rsidP="00B62A5F">
            <w:pPr>
              <w:spacing w:before="100" w:beforeAutospacing="1" w:after="100" w:afterAutospacing="1" w:line="240" w:lineRule="exac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49 ve altı</w:t>
            </w:r>
          </w:p>
        </w:tc>
      </w:tr>
      <w:tr w:rsidR="00B62A5F" w:rsidRPr="00B62A5F" w:rsidTr="009E4FCA">
        <w:trPr>
          <w:trHeight w:hRule="exact" w:val="367"/>
        </w:trPr>
        <w:tc>
          <w:tcPr>
            <w:tcW w:w="4928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İş Bilgisi, Öğrenme ve Uygulama Yeteneği</w:t>
            </w:r>
          </w:p>
        </w:tc>
        <w:tc>
          <w:tcPr>
            <w:tcW w:w="1276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67"/>
        </w:trPr>
        <w:tc>
          <w:tcPr>
            <w:tcW w:w="4928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İşe Devam ve İş Kurallarına Uyma</w:t>
            </w:r>
          </w:p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İşe Kendine güven ve İnisiyatif</w:t>
            </w:r>
          </w:p>
        </w:tc>
        <w:tc>
          <w:tcPr>
            <w:tcW w:w="1276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67"/>
        </w:trPr>
        <w:tc>
          <w:tcPr>
            <w:tcW w:w="4928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İşine Gösterdiği Özen</w:t>
            </w:r>
          </w:p>
        </w:tc>
        <w:tc>
          <w:tcPr>
            <w:tcW w:w="1276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67"/>
        </w:trPr>
        <w:tc>
          <w:tcPr>
            <w:tcW w:w="4928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Yaratıcılık </w:t>
            </w:r>
          </w:p>
        </w:tc>
        <w:tc>
          <w:tcPr>
            <w:tcW w:w="1276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67"/>
        </w:trPr>
        <w:tc>
          <w:tcPr>
            <w:tcW w:w="4928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Amirleri ile İletişimi</w:t>
            </w:r>
          </w:p>
        </w:tc>
        <w:tc>
          <w:tcPr>
            <w:tcW w:w="1276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67"/>
        </w:trPr>
        <w:tc>
          <w:tcPr>
            <w:tcW w:w="4928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Çalışma Arkadaşları ile İletişim</w:t>
            </w:r>
            <w:r w:rsidR="00876D13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276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67"/>
        </w:trPr>
        <w:tc>
          <w:tcPr>
            <w:tcW w:w="4928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Sektöre Uyumluluğu</w:t>
            </w:r>
          </w:p>
        </w:tc>
        <w:tc>
          <w:tcPr>
            <w:tcW w:w="1276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67"/>
        </w:trPr>
        <w:tc>
          <w:tcPr>
            <w:tcW w:w="4928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Sorumluluk Alma</w:t>
            </w:r>
          </w:p>
        </w:tc>
        <w:tc>
          <w:tcPr>
            <w:tcW w:w="1276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67"/>
        </w:trPr>
        <w:tc>
          <w:tcPr>
            <w:tcW w:w="4928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Görevini Yerine Getirme</w:t>
            </w:r>
          </w:p>
        </w:tc>
        <w:tc>
          <w:tcPr>
            <w:tcW w:w="1276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67"/>
        </w:trPr>
        <w:tc>
          <w:tcPr>
            <w:tcW w:w="4928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Genel Değerlendirme</w:t>
            </w:r>
          </w:p>
        </w:tc>
        <w:tc>
          <w:tcPr>
            <w:tcW w:w="1276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2A5F" w:rsidRPr="00B62A5F" w:rsidRDefault="00B62A5F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2A5F">
        <w:rPr>
          <w:rFonts w:ascii="Times New Roman" w:eastAsia="Calibri" w:hAnsi="Times New Roman" w:cs="Times New Roman"/>
          <w:b/>
          <w:bCs/>
          <w:sz w:val="24"/>
          <w:szCs w:val="24"/>
        </w:rPr>
        <w:t>4. Düşünceler*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05"/>
        <w:gridCol w:w="850"/>
        <w:gridCol w:w="791"/>
      </w:tblGrid>
      <w:tr w:rsidR="00B62A5F" w:rsidRPr="00B62A5F" w:rsidTr="009E4FCA">
        <w:tc>
          <w:tcPr>
            <w:tcW w:w="790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* Uygun gördüğünüz kutucuğa </w:t>
            </w: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X </w:t>
            </w: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işareti yerleştiriniz.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Evet</w:t>
            </w: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ind w:left="-10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Hayır</w:t>
            </w:r>
          </w:p>
        </w:tc>
      </w:tr>
      <w:tr w:rsidR="00B62A5F" w:rsidRPr="00B62A5F" w:rsidTr="009E4FCA">
        <w:trPr>
          <w:trHeight w:val="459"/>
        </w:trPr>
        <w:tc>
          <w:tcPr>
            <w:tcW w:w="7905" w:type="dxa"/>
            <w:tcBorders>
              <w:right w:val="single" w:sz="4" w:space="0" w:color="auto"/>
            </w:tcBorders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Bu stajyer öğrenciyi i</w:t>
            </w:r>
            <w:r w:rsidR="00876D13">
              <w:rPr>
                <w:rFonts w:ascii="Times New Roman" w:eastAsia="Calibri" w:hAnsi="Times New Roman" w:cs="Times New Roman"/>
                <w:sz w:val="24"/>
                <w:szCs w:val="24"/>
              </w:rPr>
              <w:t>şyerinizde çalıştırmayı düşünür</w:t>
            </w: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müsünüz?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7905" w:type="dxa"/>
            <w:tcBorders>
              <w:right w:val="single" w:sz="4" w:space="0" w:color="auto"/>
            </w:tcBorders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Önümüzdeki yıllarda bölümümüzden tekrar stajyer öğrenci çalıştırmak ister misiniz?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left w:val="single" w:sz="4" w:space="0" w:color="auto"/>
            </w:tcBorders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Lütfen eleştirilerinizi ve stajyer öğrencinin gelişimi ile ilgili tavsiyelerinizi belirtiniz</w:t>
            </w: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c>
          <w:tcPr>
            <w:tcW w:w="9546" w:type="dxa"/>
            <w:gridSpan w:val="3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62A5F" w:rsidRDefault="00B62A5F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2A5F" w:rsidRPr="00B62A5F" w:rsidRDefault="00B62A5F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62A5F" w:rsidRPr="00B62A5F" w:rsidRDefault="00B62A5F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62A5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5. Değerlendiren (Stajyer Sicil Amiri)</w:t>
      </w:r>
    </w:p>
    <w:tbl>
      <w:tblPr>
        <w:tblW w:w="95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701"/>
        <w:gridCol w:w="2501"/>
        <w:gridCol w:w="1880"/>
      </w:tblGrid>
      <w:tr w:rsidR="00B62A5F" w:rsidRPr="00B62A5F" w:rsidTr="009E4FCA">
        <w:trPr>
          <w:trHeight w:hRule="exact" w:val="397"/>
        </w:trPr>
        <w:tc>
          <w:tcPr>
            <w:tcW w:w="3510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Adı ve Soyadı</w:t>
            </w:r>
          </w:p>
        </w:tc>
        <w:tc>
          <w:tcPr>
            <w:tcW w:w="6082" w:type="dxa"/>
            <w:gridSpan w:val="3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97"/>
        </w:trPr>
        <w:tc>
          <w:tcPr>
            <w:tcW w:w="3510" w:type="dxa"/>
            <w:vAlign w:val="center"/>
          </w:tcPr>
          <w:p w:rsidR="00B62A5F" w:rsidRPr="00B62A5F" w:rsidRDefault="00876D13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6082" w:type="dxa"/>
            <w:gridSpan w:val="3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97"/>
        </w:trPr>
        <w:tc>
          <w:tcPr>
            <w:tcW w:w="3510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E-mail Adresi</w:t>
            </w:r>
          </w:p>
        </w:tc>
        <w:tc>
          <w:tcPr>
            <w:tcW w:w="6082" w:type="dxa"/>
            <w:gridSpan w:val="3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97"/>
        </w:trPr>
        <w:tc>
          <w:tcPr>
            <w:tcW w:w="3510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Stajın Başlangıç Tarihi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62A5F" w:rsidRPr="00B62A5F" w:rsidRDefault="00414423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___/____/20</w:t>
            </w: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Stajın Bitiş Tarihi</w:t>
            </w:r>
          </w:p>
        </w:tc>
        <w:tc>
          <w:tcPr>
            <w:tcW w:w="1880" w:type="dxa"/>
            <w:tcBorders>
              <w:left w:val="single" w:sz="4" w:space="0" w:color="auto"/>
            </w:tcBorders>
            <w:vAlign w:val="center"/>
          </w:tcPr>
          <w:p w:rsidR="00B62A5F" w:rsidRPr="00B62A5F" w:rsidRDefault="00414423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___/____/20</w:t>
            </w:r>
          </w:p>
        </w:tc>
      </w:tr>
      <w:tr w:rsidR="00B62A5F" w:rsidRPr="00B62A5F" w:rsidTr="009E4FCA">
        <w:trPr>
          <w:trHeight w:hRule="exact" w:val="397"/>
        </w:trPr>
        <w:tc>
          <w:tcPr>
            <w:tcW w:w="3510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Raporlu Olduğu Gün Sayısı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İzinli olduğu gün sayısı</w:t>
            </w:r>
          </w:p>
        </w:tc>
        <w:tc>
          <w:tcPr>
            <w:tcW w:w="1880" w:type="dxa"/>
            <w:tcBorders>
              <w:left w:val="single" w:sz="4" w:space="0" w:color="auto"/>
            </w:tcBorders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hRule="exact" w:val="397"/>
        </w:trPr>
        <w:tc>
          <w:tcPr>
            <w:tcW w:w="3510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Staj Yaptığı Net İşgünü Say</w:t>
            </w:r>
            <w:r w:rsidR="00876D13">
              <w:rPr>
                <w:rFonts w:ascii="Times New Roman" w:eastAsia="Calibri" w:hAnsi="Times New Roman" w:cs="Times New Roman"/>
                <w:sz w:val="24"/>
                <w:szCs w:val="24"/>
              </w:rPr>
              <w:t>ısı</w:t>
            </w:r>
          </w:p>
        </w:tc>
        <w:tc>
          <w:tcPr>
            <w:tcW w:w="6082" w:type="dxa"/>
            <w:gridSpan w:val="3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62A5F" w:rsidRPr="00B62A5F" w:rsidTr="009E4FCA">
        <w:trPr>
          <w:trHeight w:val="1438"/>
        </w:trPr>
        <w:tc>
          <w:tcPr>
            <w:tcW w:w="3510" w:type="dxa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2A5F">
              <w:rPr>
                <w:rFonts w:ascii="Times New Roman" w:eastAsia="Calibri" w:hAnsi="Times New Roman" w:cs="Times New Roman"/>
                <w:sz w:val="24"/>
                <w:szCs w:val="24"/>
              </w:rPr>
              <w:t>İmza ve Mühür/Kaşe</w:t>
            </w:r>
          </w:p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82" w:type="dxa"/>
            <w:gridSpan w:val="3"/>
            <w:vAlign w:val="center"/>
          </w:tcPr>
          <w:p w:rsidR="00B62A5F" w:rsidRPr="00B62A5F" w:rsidRDefault="00B62A5F" w:rsidP="00B62A5F">
            <w:pPr>
              <w:spacing w:before="100" w:beforeAutospacing="1" w:after="100" w:afterAutospacing="1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76D13" w:rsidRDefault="00876D13" w:rsidP="00876D13">
      <w:pPr>
        <w:contextualSpacing/>
        <w:rPr>
          <w:rFonts w:ascii="Times New Roman" w:hAnsi="Times New Roman" w:cs="Times New Roman"/>
          <w:bCs/>
        </w:rPr>
      </w:pPr>
    </w:p>
    <w:p w:rsidR="00876D13" w:rsidRPr="00876D13" w:rsidRDefault="00876D13" w:rsidP="00876D13">
      <w:pPr>
        <w:contextualSpacing/>
        <w:rPr>
          <w:rFonts w:ascii="Times New Roman" w:hAnsi="Times New Roman" w:cs="Times New Roman"/>
          <w:bCs/>
        </w:rPr>
      </w:pPr>
      <w:r w:rsidRPr="00876D13">
        <w:rPr>
          <w:rFonts w:ascii="Times New Roman" w:hAnsi="Times New Roman" w:cs="Times New Roman"/>
          <w:bCs/>
        </w:rPr>
        <w:t xml:space="preserve">Avrasya Üniversitesi </w:t>
      </w:r>
    </w:p>
    <w:p w:rsidR="00876D13" w:rsidRDefault="00876D13" w:rsidP="00876D13">
      <w:pPr>
        <w:contextualSpacing/>
        <w:rPr>
          <w:rFonts w:ascii="Times New Roman" w:eastAsia="Calibri" w:hAnsi="Times New Roman" w:cs="Times New Roman"/>
          <w:color w:val="000000"/>
        </w:rPr>
      </w:pPr>
      <w:bookmarkStart w:id="0" w:name="_GoBack"/>
      <w:r w:rsidRPr="00876D13">
        <w:rPr>
          <w:rFonts w:ascii="Times New Roman" w:hAnsi="Times New Roman" w:cs="Times New Roman"/>
        </w:rPr>
        <w:t xml:space="preserve">Tel: 0 462 </w:t>
      </w:r>
      <w:r w:rsidR="00AC2E92">
        <w:rPr>
          <w:rFonts w:ascii="Times New Roman" w:hAnsi="Times New Roman" w:cs="Times New Roman"/>
        </w:rPr>
        <w:t xml:space="preserve">334 64 44 </w:t>
      </w:r>
      <w:proofErr w:type="spellStart"/>
      <w:r w:rsidRPr="00876D13">
        <w:rPr>
          <w:rFonts w:ascii="Times New Roman" w:hAnsi="Times New Roman" w:cs="Times New Roman"/>
        </w:rPr>
        <w:t>Fax</w:t>
      </w:r>
      <w:proofErr w:type="spellEnd"/>
      <w:r w:rsidRPr="00876D13">
        <w:rPr>
          <w:rFonts w:ascii="Times New Roman" w:hAnsi="Times New Roman" w:cs="Times New Roman"/>
        </w:rPr>
        <w:t xml:space="preserve">: 0 462 </w:t>
      </w:r>
      <w:r w:rsidR="00AC2E92">
        <w:rPr>
          <w:rFonts w:ascii="Times New Roman" w:hAnsi="Times New Roman" w:cs="Times New Roman"/>
        </w:rPr>
        <w:t xml:space="preserve">334 64 54 </w:t>
      </w:r>
      <w:bookmarkEnd w:id="0"/>
      <w:r w:rsidRPr="00876D13">
        <w:rPr>
          <w:rFonts w:ascii="Times New Roman" w:hAnsi="Times New Roman" w:cs="Times New Roman"/>
        </w:rPr>
        <w:t xml:space="preserve">Web Adresi: </w:t>
      </w:r>
      <w:r w:rsidRPr="00876D13">
        <w:rPr>
          <w:rFonts w:ascii="Times New Roman" w:eastAsia="Calibri" w:hAnsi="Times New Roman" w:cs="Times New Roman"/>
          <w:color w:val="000000"/>
        </w:rPr>
        <w:t xml:space="preserve">www.avrasya.edu.tr  </w:t>
      </w:r>
    </w:p>
    <w:p w:rsidR="00876D13" w:rsidRPr="00876D13" w:rsidRDefault="00876D13" w:rsidP="00876D13">
      <w:pPr>
        <w:contextualSpacing/>
        <w:rPr>
          <w:rFonts w:ascii="Times New Roman" w:eastAsia="Calibri" w:hAnsi="Times New Roman" w:cs="Times New Roman"/>
          <w:color w:val="000000"/>
        </w:rPr>
      </w:pPr>
    </w:p>
    <w:p w:rsidR="00B62A5F" w:rsidRPr="00B62A5F" w:rsidRDefault="00B62A5F" w:rsidP="00B62A5F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A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Önemli Not: </w:t>
      </w:r>
      <w:r w:rsidRPr="00B62A5F">
        <w:rPr>
          <w:rFonts w:ascii="Times New Roman" w:eastAsia="Calibri" w:hAnsi="Times New Roman" w:cs="Times New Roman"/>
          <w:sz w:val="24"/>
          <w:szCs w:val="24"/>
        </w:rPr>
        <w:t xml:space="preserve">Onaylamış olduğunuz Stajyer Öğrenci Değerlendirme Formu staj bitimini izleyen yarıyılın ilk </w:t>
      </w:r>
      <w:r w:rsidR="00876D13">
        <w:rPr>
          <w:rFonts w:ascii="Times New Roman" w:eastAsia="Calibri" w:hAnsi="Times New Roman" w:cs="Times New Roman"/>
          <w:sz w:val="24"/>
          <w:szCs w:val="24"/>
        </w:rPr>
        <w:t>3</w:t>
      </w:r>
      <w:r w:rsidRPr="00B62A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6D13">
        <w:rPr>
          <w:rFonts w:ascii="Times New Roman" w:eastAsia="Calibri" w:hAnsi="Times New Roman" w:cs="Times New Roman"/>
          <w:sz w:val="24"/>
          <w:szCs w:val="24"/>
        </w:rPr>
        <w:t>haftası içinde ilgili Dekanlığa</w:t>
      </w:r>
      <w:r w:rsidRPr="00B62A5F">
        <w:rPr>
          <w:rFonts w:ascii="Times New Roman" w:eastAsia="Calibri" w:hAnsi="Times New Roman" w:cs="Times New Roman"/>
          <w:sz w:val="24"/>
          <w:szCs w:val="24"/>
        </w:rPr>
        <w:t>/Bölüm Başkanlığı’na ulaştırılmalıdır. Elden, öğrenci tarafından ulaştırılması durumunda, zarfın ağzının mühürlü ve formu dolduran kişi tarafında</w:t>
      </w:r>
      <w:r w:rsidR="006B0A09">
        <w:rPr>
          <w:rFonts w:ascii="Times New Roman" w:eastAsia="Calibri" w:hAnsi="Times New Roman" w:cs="Times New Roman"/>
          <w:sz w:val="24"/>
          <w:szCs w:val="24"/>
        </w:rPr>
        <w:t>n</w:t>
      </w:r>
      <w:r w:rsidRPr="00B62A5F">
        <w:rPr>
          <w:rFonts w:ascii="Times New Roman" w:eastAsia="Calibri" w:hAnsi="Times New Roman" w:cs="Times New Roman"/>
          <w:sz w:val="24"/>
          <w:szCs w:val="24"/>
        </w:rPr>
        <w:t xml:space="preserve"> imzalanmış olması gerekmektedir. Herhangi bir gecikme olması durumunda stajyer öğrencimizin mağdur olabileceğini bildirir, tekrar teşekkür ederiz.</w:t>
      </w:r>
    </w:p>
    <w:p w:rsidR="00057CFC" w:rsidRDefault="00057CFC"/>
    <w:sectPr w:rsidR="00057CFC" w:rsidSect="005A0E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62A5F"/>
    <w:rsid w:val="00057CFC"/>
    <w:rsid w:val="00414423"/>
    <w:rsid w:val="005A0E87"/>
    <w:rsid w:val="006B0A09"/>
    <w:rsid w:val="006F3555"/>
    <w:rsid w:val="007F62BD"/>
    <w:rsid w:val="008100F6"/>
    <w:rsid w:val="00876D13"/>
    <w:rsid w:val="008E33B8"/>
    <w:rsid w:val="009576FE"/>
    <w:rsid w:val="00AC2E92"/>
    <w:rsid w:val="00B62A5F"/>
    <w:rsid w:val="00D43E96"/>
    <w:rsid w:val="00E52AC4"/>
    <w:rsid w:val="00F21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D17DEDB"/>
  <w15:docId w15:val="{71495087-12FE-42C4-9847-687332434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E8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43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43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FAZLI  ARSLAN</dc:creator>
  <cp:lastModifiedBy>MMF</cp:lastModifiedBy>
  <cp:revision>7</cp:revision>
  <dcterms:created xsi:type="dcterms:W3CDTF">2013-04-18T11:53:00Z</dcterms:created>
  <dcterms:modified xsi:type="dcterms:W3CDTF">2022-03-16T08:35:00Z</dcterms:modified>
</cp:coreProperties>
</file>